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228"/>
      </w:tblGrid>
      <w:tr w:rsidR="00686BBA" w:rsidRPr="00C760BE" w:rsidTr="00DA3530">
        <w:trPr>
          <w:trHeight w:val="1844"/>
        </w:trPr>
        <w:tc>
          <w:tcPr>
            <w:tcW w:w="9756" w:type="dxa"/>
            <w:gridSpan w:val="2"/>
            <w:shd w:val="clear" w:color="auto" w:fill="E6E6E6"/>
          </w:tcPr>
          <w:p w:rsidR="00686BBA" w:rsidRPr="00C760BE" w:rsidRDefault="00686BBA" w:rsidP="00DA3530">
            <w:pPr>
              <w:pStyle w:val="normal0"/>
              <w:spacing w:before="0" w:beforeAutospacing="0" w:after="120" w:afterAutospacing="0"/>
              <w:jc w:val="center"/>
              <w:rPr>
                <w:b/>
                <w:sz w:val="4"/>
                <w:szCs w:val="4"/>
                <w:lang w:val="sr-Cyrl-RS"/>
              </w:rPr>
            </w:pPr>
          </w:p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center"/>
              <w:rPr>
                <w:b/>
                <w:sz w:val="28"/>
                <w:szCs w:val="36"/>
                <w:lang w:val="sr-Cyrl-RS"/>
              </w:rPr>
            </w:pPr>
            <w:r w:rsidRPr="00C760BE">
              <w:rPr>
                <w:b/>
                <w:sz w:val="28"/>
                <w:szCs w:val="36"/>
                <w:lang w:val="sr-Cyrl-RS"/>
              </w:rPr>
              <w:t>ПРИЈАВА</w:t>
            </w:r>
          </w:p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center"/>
              <w:rPr>
                <w:b/>
                <w:szCs w:val="36"/>
                <w:lang w:val="sr-Cyrl-RS"/>
              </w:rPr>
            </w:pPr>
            <w:r w:rsidRPr="00C760BE">
              <w:rPr>
                <w:b/>
                <w:szCs w:val="36"/>
                <w:lang w:val="sr-Cyrl-RS"/>
              </w:rPr>
              <w:t>по</w:t>
            </w:r>
          </w:p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center"/>
              <w:rPr>
                <w:b/>
                <w:sz w:val="28"/>
                <w:szCs w:val="36"/>
                <w:lang w:val="sr-Cyrl-RS"/>
              </w:rPr>
            </w:pPr>
            <w:r w:rsidRPr="00C760BE">
              <w:rPr>
                <w:b/>
                <w:sz w:val="24"/>
                <w:szCs w:val="36"/>
                <w:lang w:val="sr-Cyrl-RS"/>
              </w:rPr>
              <w:t xml:space="preserve">ЈАВНОМ ПОЗИВУ </w:t>
            </w:r>
          </w:p>
          <w:p w:rsidR="00686BBA" w:rsidRPr="00C760BE" w:rsidRDefault="00686BBA" w:rsidP="00DA3530">
            <w:pPr>
              <w:pStyle w:val="normal0"/>
              <w:spacing w:before="0" w:beforeAutospacing="0" w:after="120" w:afterAutospacing="0"/>
              <w:jc w:val="center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за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сарадњу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у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обављању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послова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</w:p>
          <w:p w:rsidR="00686BBA" w:rsidRPr="00C760BE" w:rsidRDefault="00686BBA" w:rsidP="00DA3530">
            <w:pPr>
              <w:pStyle w:val="normal0"/>
              <w:spacing w:before="0" w:beforeAutospacing="0" w:after="120" w:afterAutospacing="0"/>
              <w:jc w:val="center"/>
              <w:rPr>
                <w:caps/>
                <w:sz w:val="2"/>
                <w:szCs w:val="4"/>
                <w:lang w:val="sr-Latn-RS"/>
              </w:rPr>
            </w:pPr>
            <w:r w:rsidRPr="00C760BE">
              <w:rPr>
                <w:b/>
                <w:caps/>
                <w:sz w:val="24"/>
                <w:szCs w:val="28"/>
                <w:lang w:val="ru-RU"/>
              </w:rPr>
              <w:t>Националног</w:t>
            </w:r>
            <w:r w:rsidRPr="00C760BE">
              <w:rPr>
                <w:b/>
                <w:caps/>
                <w:sz w:val="24"/>
                <w:szCs w:val="28"/>
                <w:lang w:val="sr-Latn-RS"/>
              </w:rPr>
              <w:t xml:space="preserve"> </w:t>
            </w:r>
            <w:r w:rsidRPr="00C760BE">
              <w:rPr>
                <w:b/>
                <w:caps/>
                <w:sz w:val="24"/>
                <w:szCs w:val="28"/>
                <w:lang w:val="ru-RU"/>
              </w:rPr>
              <w:t>механизма</w:t>
            </w:r>
            <w:r w:rsidRPr="00C760BE">
              <w:rPr>
                <w:b/>
                <w:caps/>
                <w:sz w:val="24"/>
                <w:szCs w:val="28"/>
                <w:lang w:val="sr-Latn-RS"/>
              </w:rPr>
              <w:t xml:space="preserve"> </w:t>
            </w:r>
            <w:r w:rsidRPr="00C760BE">
              <w:rPr>
                <w:b/>
                <w:caps/>
                <w:sz w:val="24"/>
                <w:szCs w:val="28"/>
                <w:lang w:val="ru-RU"/>
              </w:rPr>
              <w:t>за</w:t>
            </w:r>
            <w:r w:rsidRPr="00C760BE">
              <w:rPr>
                <w:b/>
                <w:caps/>
                <w:sz w:val="24"/>
                <w:szCs w:val="28"/>
                <w:lang w:val="sr-Latn-RS"/>
              </w:rPr>
              <w:t xml:space="preserve"> </w:t>
            </w:r>
            <w:r w:rsidRPr="00C760BE">
              <w:rPr>
                <w:b/>
                <w:caps/>
                <w:sz w:val="24"/>
                <w:szCs w:val="28"/>
                <w:lang w:val="ru-RU"/>
              </w:rPr>
              <w:t>превенци</w:t>
            </w:r>
            <w:smartTag w:uri="urn:schemas-microsoft-com:office:smarttags" w:element="PersonName">
              <w:r w:rsidRPr="00C760BE">
                <w:rPr>
                  <w:b/>
                  <w:caps/>
                  <w:sz w:val="24"/>
                  <w:szCs w:val="28"/>
                  <w:lang w:val="ru-RU"/>
                </w:rPr>
                <w:t>ј</w:t>
              </w:r>
            </w:smartTag>
            <w:r w:rsidRPr="00C760BE">
              <w:rPr>
                <w:b/>
                <w:caps/>
                <w:sz w:val="24"/>
                <w:szCs w:val="28"/>
                <w:lang w:val="ru-RU"/>
              </w:rPr>
              <w:t>у</w:t>
            </w:r>
            <w:r w:rsidRPr="00C760BE">
              <w:rPr>
                <w:b/>
                <w:caps/>
                <w:sz w:val="24"/>
                <w:szCs w:val="28"/>
                <w:lang w:val="sr-Latn-RS"/>
              </w:rPr>
              <w:t xml:space="preserve"> </w:t>
            </w:r>
            <w:r w:rsidRPr="00C760BE">
              <w:rPr>
                <w:b/>
                <w:caps/>
                <w:sz w:val="24"/>
                <w:szCs w:val="28"/>
                <w:lang w:val="ru-RU"/>
              </w:rPr>
              <w:t>тортуре</w:t>
            </w:r>
          </w:p>
        </w:tc>
      </w:tr>
      <w:tr w:rsidR="00686BBA" w:rsidRPr="00C760BE" w:rsidTr="00DA3530">
        <w:trPr>
          <w:trHeight w:val="883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sz w:val="2"/>
                <w:szCs w:val="4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Пун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назив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496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Скраћени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назив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751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Адреса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496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C760BE">
              <w:rPr>
                <w:b/>
                <w:szCs w:val="28"/>
                <w:lang w:val="sr-Latn-RS"/>
              </w:rPr>
              <w:t>E-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mail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r w:rsidRPr="00C760BE">
              <w:rPr>
                <w:b/>
                <w:szCs w:val="28"/>
                <w:lang w:val="sr-Cyrl-RS"/>
              </w:rPr>
              <w:t>адреса</w:t>
            </w:r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496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Web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r w:rsidRPr="00C760BE">
              <w:rPr>
                <w:b/>
                <w:szCs w:val="28"/>
                <w:lang w:val="sr-Cyrl-RS"/>
              </w:rPr>
              <w:t>адреса</w:t>
            </w:r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496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Телефон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809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Бро</w:t>
            </w:r>
            <w:smartTag w:uri="urn:schemas-microsoft-com:office:smarttags" w:element="PersonName">
              <w:r w:rsidRPr="00C760BE">
                <w:rPr>
                  <w:b/>
                  <w:szCs w:val="28"/>
                  <w:lang w:val="sr-Latn-RS"/>
                </w:rPr>
                <w:t>ј</w:t>
              </w:r>
            </w:smartTag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регистраци</w:t>
            </w:r>
            <w:smartTag w:uri="urn:schemas-microsoft-com:office:smarttags" w:element="PersonName">
              <w:r w:rsidRPr="00C760BE">
                <w:rPr>
                  <w:b/>
                  <w:szCs w:val="28"/>
                  <w:lang w:val="sr-Latn-RS"/>
                </w:rPr>
                <w:t>ј</w:t>
              </w:r>
            </w:smartTag>
            <w:r w:rsidRPr="00C760BE">
              <w:rPr>
                <w:b/>
                <w:szCs w:val="28"/>
                <w:lang w:val="sr-Latn-RS"/>
              </w:rPr>
              <w:t>е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Регистрациони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орган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496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Датум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оснивања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686BBA">
        <w:trPr>
          <w:trHeight w:val="1772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Статутарни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циљеви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удружења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1178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Лице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овлашћено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за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заступање</w:t>
            </w:r>
            <w:proofErr w:type="spellEnd"/>
          </w:p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r w:rsidRPr="00C760BE">
              <w:rPr>
                <w:b/>
                <w:szCs w:val="28"/>
                <w:lang w:val="sr-Latn-RS"/>
              </w:rPr>
              <w:t>(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име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,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презима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,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функци</w:t>
            </w:r>
            <w:smartTag w:uri="urn:schemas-microsoft-com:office:smarttags" w:element="PersonName">
              <w:r w:rsidRPr="00C760BE">
                <w:rPr>
                  <w:b/>
                  <w:szCs w:val="28"/>
                  <w:lang w:val="sr-Latn-RS"/>
                </w:rPr>
                <w:t>ј</w:t>
              </w:r>
            </w:smartTag>
            <w:r w:rsidRPr="00C760BE">
              <w:rPr>
                <w:b/>
                <w:szCs w:val="28"/>
                <w:lang w:val="sr-Latn-RS"/>
              </w:rPr>
              <w:t>а</w:t>
            </w:r>
            <w:proofErr w:type="spellEnd"/>
            <w:r w:rsidRPr="00C760BE">
              <w:rPr>
                <w:b/>
                <w:szCs w:val="28"/>
                <w:lang w:val="sr-Latn-RS"/>
              </w:rPr>
              <w:t>, ЈМБГ)</w:t>
            </w:r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DA3530">
        <w:trPr>
          <w:trHeight w:val="2582"/>
        </w:trPr>
        <w:tc>
          <w:tcPr>
            <w:tcW w:w="4248" w:type="dxa"/>
            <w:shd w:val="clear" w:color="auto" w:fill="E6E6E6"/>
            <w:vAlign w:val="center"/>
          </w:tcPr>
          <w:p w:rsidR="00686BBA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lang w:val="sr-Latn-RS"/>
              </w:rPr>
            </w:pPr>
            <w:proofErr w:type="spellStart"/>
            <w:r w:rsidRPr="00C760BE">
              <w:rPr>
                <w:b/>
                <w:lang w:val="sr-Latn-RS"/>
              </w:rPr>
              <w:t>Прилози</w:t>
            </w:r>
            <w:proofErr w:type="spellEnd"/>
          </w:p>
          <w:p w:rsidR="00686BBA" w:rsidRPr="007567E6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rFonts w:ascii="Calibri" w:hAnsi="Calibri" w:cs="Calibri"/>
                <w:lang w:val="sr-Cyrl-RS"/>
              </w:rPr>
            </w:pPr>
            <w:r w:rsidRPr="007567E6">
              <w:rPr>
                <w:rFonts w:ascii="Calibri" w:hAnsi="Calibri" w:cs="Calibri"/>
                <w:sz w:val="20"/>
                <w:lang w:val="sr-Cyrl-RS"/>
              </w:rPr>
              <w:t>(</w:t>
            </w:r>
            <w:r w:rsidRPr="007567E6">
              <w:rPr>
                <w:rFonts w:ascii="Calibri" w:hAnsi="Calibri" w:cs="Calibri"/>
                <w:color w:val="000000"/>
                <w:szCs w:val="24"/>
                <w:lang w:val="sr-Cyrl-RS"/>
              </w:rPr>
              <w:t>Удружења са којима је Заштитник грађана сарађивао у обављању послова НПМ и имају закључене споразуме о сарадњи</w:t>
            </w:r>
            <w:r>
              <w:rPr>
                <w:rFonts w:ascii="Calibri" w:hAnsi="Calibri" w:cs="Calibri"/>
                <w:color w:val="000000"/>
                <w:szCs w:val="24"/>
                <w:lang w:val="sr-Cyrl-RS"/>
              </w:rPr>
              <w:t xml:space="preserve"> нису у обавези да уз пријаву д</w:t>
            </w:r>
            <w:r w:rsidRPr="007567E6">
              <w:rPr>
                <w:rFonts w:ascii="Calibri" w:hAnsi="Calibri" w:cs="Calibri"/>
                <w:color w:val="000000"/>
                <w:szCs w:val="24"/>
                <w:lang w:val="sr-Cyrl-RS"/>
              </w:rPr>
              <w:t>оставе прилоге тражене овим позивом, осим уколико је дошло до значајнијих промена.)</w:t>
            </w:r>
          </w:p>
        </w:tc>
        <w:tc>
          <w:tcPr>
            <w:tcW w:w="5508" w:type="dxa"/>
            <w:shd w:val="clear" w:color="auto" w:fill="auto"/>
            <w:vAlign w:val="center"/>
          </w:tcPr>
          <w:p w:rsidR="00686BBA" w:rsidRPr="00C760BE" w:rsidRDefault="00686BBA" w:rsidP="00DA3530">
            <w:pPr>
              <w:pStyle w:val="normal0"/>
              <w:tabs>
                <w:tab w:val="left" w:pos="252"/>
              </w:tabs>
              <w:spacing w:before="0" w:beforeAutospacing="0" w:after="0" w:afterAutospacing="0"/>
              <w:ind w:left="360" w:hanging="360"/>
              <w:jc w:val="both"/>
              <w:rPr>
                <w:i/>
                <w:color w:val="000000"/>
                <w:lang w:val="sr-Latn-RS"/>
              </w:rPr>
            </w:pPr>
          </w:p>
          <w:p w:rsidR="00686BBA" w:rsidRPr="00C760BE" w:rsidRDefault="00686BBA" w:rsidP="00DA3530">
            <w:pPr>
              <w:pStyle w:val="normal0"/>
              <w:tabs>
                <w:tab w:val="left" w:pos="252"/>
              </w:tabs>
              <w:spacing w:before="0" w:beforeAutospacing="0" w:after="0" w:afterAutospacing="0"/>
              <w:ind w:left="360" w:hanging="360"/>
              <w:jc w:val="both"/>
              <w:rPr>
                <w:i/>
                <w:color w:val="000000"/>
                <w:lang w:val="sr-Latn-RS"/>
              </w:rPr>
            </w:pPr>
            <w:r w:rsidRPr="00C760BE">
              <w:rPr>
                <w:i/>
                <w:color w:val="000000"/>
                <w:lang w:val="sr-Latn-RS"/>
              </w:rPr>
              <w:t xml:space="preserve"> </w:t>
            </w:r>
          </w:p>
        </w:tc>
      </w:tr>
      <w:tr w:rsidR="00686BBA" w:rsidRPr="00C760BE" w:rsidTr="00DA3530">
        <w:trPr>
          <w:trHeight w:val="523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Место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и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датум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</w:p>
        </w:tc>
      </w:tr>
      <w:tr w:rsidR="00686BBA" w:rsidRPr="00C760BE" w:rsidTr="00686BBA">
        <w:trPr>
          <w:trHeight w:val="728"/>
        </w:trPr>
        <w:tc>
          <w:tcPr>
            <w:tcW w:w="4248" w:type="dxa"/>
            <w:shd w:val="clear" w:color="auto" w:fill="E6E6E6"/>
            <w:vAlign w:val="center"/>
          </w:tcPr>
          <w:p w:rsidR="00686BBA" w:rsidRPr="00C760BE" w:rsidRDefault="00686BBA" w:rsidP="00DA3530">
            <w:pPr>
              <w:pStyle w:val="normal0"/>
              <w:spacing w:before="0" w:beforeAutospacing="0" w:after="0" w:afterAutospacing="0"/>
              <w:jc w:val="both"/>
              <w:rPr>
                <w:b/>
                <w:szCs w:val="28"/>
                <w:lang w:val="sr-Latn-RS"/>
              </w:rPr>
            </w:pPr>
            <w:proofErr w:type="spellStart"/>
            <w:r w:rsidRPr="00C760BE">
              <w:rPr>
                <w:b/>
                <w:szCs w:val="28"/>
                <w:lang w:val="sr-Latn-RS"/>
              </w:rPr>
              <w:t>Потпис</w:t>
            </w:r>
            <w:proofErr w:type="spellEnd"/>
            <w:r w:rsidRPr="00C760BE">
              <w:rPr>
                <w:b/>
                <w:szCs w:val="28"/>
                <w:lang w:val="sr-Latn-RS"/>
              </w:rPr>
              <w:t xml:space="preserve"> и </w:t>
            </w:r>
            <w:proofErr w:type="spellStart"/>
            <w:r w:rsidRPr="00C760BE">
              <w:rPr>
                <w:b/>
                <w:szCs w:val="28"/>
                <w:lang w:val="sr-Latn-RS"/>
              </w:rPr>
              <w:t>печат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686BBA" w:rsidRPr="00C760BE" w:rsidRDefault="00686BBA" w:rsidP="00DA3530">
            <w:pPr>
              <w:pStyle w:val="normal0"/>
              <w:spacing w:before="0" w:beforeAutospacing="0" w:after="240" w:afterAutospacing="0"/>
              <w:jc w:val="both"/>
              <w:rPr>
                <w:sz w:val="2"/>
                <w:szCs w:val="4"/>
                <w:lang w:val="sr-Latn-RS"/>
              </w:rPr>
            </w:pPr>
            <w:bookmarkStart w:id="0" w:name="_GoBack"/>
            <w:bookmarkEnd w:id="0"/>
          </w:p>
        </w:tc>
      </w:tr>
    </w:tbl>
    <w:p w:rsidR="00686BBA" w:rsidRDefault="00686BBA"/>
    <w:p w:rsidR="00686BBA" w:rsidRPr="00686BBA" w:rsidRDefault="00686BBA" w:rsidP="00686BBA"/>
    <w:p w:rsidR="00686BBA" w:rsidRDefault="00686BBA" w:rsidP="00686BBA"/>
    <w:p w:rsidR="00EC518E" w:rsidRPr="00686BBA" w:rsidRDefault="00686BBA" w:rsidP="00686BBA">
      <w:pPr>
        <w:tabs>
          <w:tab w:val="left" w:pos="2100"/>
        </w:tabs>
      </w:pPr>
      <w:r>
        <w:tab/>
      </w:r>
    </w:p>
    <w:sectPr w:rsidR="00EC518E" w:rsidRPr="00686BBA" w:rsidSect="00686BBA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BA"/>
    <w:rsid w:val="00686BBA"/>
    <w:rsid w:val="00E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AFE6-EEAD-4ADC-8079-18A923B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686BBA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Jelić</dc:creator>
  <cp:keywords/>
  <dc:description/>
  <cp:lastModifiedBy>Jelena Jelić</cp:lastModifiedBy>
  <cp:revision>1</cp:revision>
  <dcterms:created xsi:type="dcterms:W3CDTF">2018-02-05T15:02:00Z</dcterms:created>
  <dcterms:modified xsi:type="dcterms:W3CDTF">2018-02-05T15:04:00Z</dcterms:modified>
</cp:coreProperties>
</file>